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CB0DA4F" w:rsidR="00F23FC9" w:rsidRPr="000F6082" w:rsidRDefault="00F23FC9" w:rsidP="00F23FC9">
      <w:pPr>
        <w:spacing w:before="240"/>
        <w:jc w:val="center"/>
        <w:rPr>
          <w:rFonts w:ascii="Arial" w:hAnsi="Arial" w:cs="Arial"/>
          <w:b/>
          <w:bCs/>
          <w:caps/>
          <w:color w:val="214F87"/>
          <w:sz w:val="44"/>
          <w:szCs w:val="44"/>
        </w:rPr>
      </w:pPr>
      <w:r w:rsidRPr="00FB7CA9">
        <w:rPr>
          <w:rFonts w:ascii="Arial" w:hAnsi="Arial" w:cs="Arial"/>
          <w:b/>
          <w:bCs/>
          <w:caps/>
          <w:color w:val="214F87"/>
          <w:sz w:val="44"/>
          <w:szCs w:val="44"/>
        </w:rPr>
        <w:t xml:space="preserve">PŘÍLOHA </w:t>
      </w:r>
      <w:r w:rsidR="000F6082" w:rsidRPr="00FB7CA9">
        <w:rPr>
          <w:rFonts w:ascii="Arial" w:hAnsi="Arial" w:cs="Arial"/>
          <w:b/>
          <w:bCs/>
          <w:caps/>
          <w:color w:val="214F87"/>
          <w:sz w:val="44"/>
          <w:szCs w:val="44"/>
        </w:rPr>
        <w:t>3</w:t>
      </w:r>
      <w:r w:rsidR="00E12437">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rsidP="00FB7CA9">
      <w:pPr>
        <w:pStyle w:val="Zkladnodstavec"/>
        <w:jc w:val="center"/>
        <w:rPr>
          <w:rFonts w:ascii="Arial" w:hAnsi="Arial" w:cs="Arial"/>
          <w:b/>
          <w:bCs/>
          <w:caps/>
          <w:color w:val="214F87"/>
        </w:rPr>
      </w:pPr>
    </w:p>
    <w:p w14:paraId="1F5F1798" w14:textId="77777777" w:rsidR="006725EB" w:rsidRPr="00CE0BA2" w:rsidRDefault="006725EB" w:rsidP="00FB7CA9">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1E18E116" w14:textId="77777777" w:rsidR="006725EB" w:rsidRPr="00CE0BA2" w:rsidRDefault="006725EB" w:rsidP="00FB7CA9">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B7FD72E" w14:textId="77777777" w:rsidR="006725EB" w:rsidRPr="00A3469A" w:rsidRDefault="006725EB" w:rsidP="00FB7CA9">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3925194B"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C373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47EA297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IV</w:t>
            </w:r>
            <w:r w:rsidRPr="008D3A9E">
              <w:rPr>
                <w:rFonts w:ascii="Arial" w:hAnsi="Arial" w:cs="Arial"/>
                <w:i/>
                <w:iCs/>
                <w:snapToGrid w:val="0"/>
                <w:sz w:val="22"/>
                <w:szCs w:val="22"/>
              </w:rPr>
              <w:t>.</w:t>
            </w:r>
            <w:r w:rsidR="00A8257E">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6F2716F3" w:rsid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17B1F29D" w14:textId="77777777" w:rsid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351EF08F" w14:textId="06ED27F5" w:rsidR="000C678D" w:rsidRP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1407E902" w14:textId="73807A16" w:rsidR="00A67B07"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22D88AF1" w14:textId="23F507E7" w:rsidR="00037AA4" w:rsidRP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 </w:t>
            </w:r>
            <w:r w:rsidR="000C678D" w:rsidRPr="00277403">
              <w:rPr>
                <w:rFonts w:ascii="Arial" w:hAnsi="Arial" w:cs="Arial"/>
                <w:i/>
                <w:iCs/>
                <w:snapToGrid w:val="0"/>
                <w:sz w:val="22"/>
                <w:szCs w:val="22"/>
                <w:lang w:eastAsia="zh-CN" w:bidi="ar"/>
              </w:rPr>
              <w:t>II</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27BFC86" w14:textId="7BF777B6" w:rsidR="00EB7FDB" w:rsidRPr="000C678D"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C678D">
              <w:rPr>
                <w:rFonts w:ascii="Arial" w:hAnsi="Arial" w:cs="Arial"/>
                <w:i/>
                <w:iCs/>
                <w:snapToGrid w:val="0"/>
                <w:sz w:val="22"/>
                <w:szCs w:val="22"/>
                <w:lang w:eastAsia="zh-CN" w:bidi="ar"/>
              </w:rPr>
              <w:t>III.</w:t>
            </w:r>
            <w:r w:rsidRPr="000C678D">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alespoň na hodnotu rovnou cílové hodnotě minus 1 funkcionalita.</w:t>
            </w:r>
          </w:p>
          <w:p w14:paraId="29937ECB" w14:textId="4881C2B0"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IV</w:t>
            </w:r>
            <w:r w:rsidRPr="000C678D">
              <w:rPr>
                <w:rFonts w:ascii="Arial" w:eastAsiaTheme="minorEastAsia" w:hAnsi="Arial" w:cs="Arial"/>
                <w:i/>
                <w:iCs/>
                <w:snapToGrid w:val="0"/>
                <w:sz w:val="22"/>
                <w:szCs w:val="22"/>
                <w:lang w:eastAsia="zh-CN" w:bidi="ar"/>
              </w:rPr>
              <w:t>.</w:t>
            </w:r>
            <w:r w:rsidR="00037AA4">
              <w:rPr>
                <w:rFonts w:ascii="Arial" w:eastAsiaTheme="minorEastAsia" w:hAnsi="Arial" w:cs="Arial"/>
                <w:i/>
                <w:iCs/>
                <w:snapToGrid w:val="0"/>
                <w:sz w:val="22"/>
                <w:szCs w:val="22"/>
                <w:lang w:eastAsia="zh-CN" w:bidi="ar"/>
              </w:rPr>
              <w:t xml:space="preserve"> a V.</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037AA4">
              <w:rPr>
                <w:rFonts w:ascii="Arial" w:eastAsiaTheme="minorEastAsia" w:hAnsi="Arial" w:cs="Arial"/>
                <w:snapToGrid w:val="0"/>
                <w:sz w:val="22"/>
                <w:szCs w:val="22"/>
                <w:lang w:eastAsia="zh-CN" w:bidi="ar"/>
              </w:rPr>
              <w:t>75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eastAsiaTheme="minorEastAsia" w:hAnsi="Arial" w:cs="Arial"/>
                <w:snapToGrid w:val="0"/>
                <w:sz w:val="22"/>
                <w:szCs w:val="22"/>
                <w:lang w:eastAsia="zh-CN" w:bidi="ar"/>
              </w:rPr>
              <w:t>.</w:t>
            </w:r>
          </w:p>
          <w:p w14:paraId="408BDE7F" w14:textId="437185AA"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w:t>
            </w:r>
            <w:r w:rsidR="00037AA4">
              <w:rPr>
                <w:rFonts w:ascii="Arial" w:hAnsi="Arial" w:cs="Arial"/>
                <w:snapToGrid w:val="0"/>
                <w:sz w:val="22"/>
                <w:szCs w:val="22"/>
              </w:rPr>
              <w:t>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lastRenderedPageBreak/>
              <w:t>Udržení indikátorů</w:t>
            </w:r>
          </w:p>
        </w:tc>
      </w:tr>
      <w:tr w:rsidR="009132E6" w:rsidRPr="00BF657C" w14:paraId="4B0E91EF" w14:textId="77777777" w:rsidTr="00F447C5">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1CFAB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5ACBBE5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5552B4E0" w14:textId="77777777" w:rsidR="00037AA4" w:rsidRP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60F1CCF7"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37510688" w14:textId="77777777" w:rsidR="00037AA4" w:rsidRPr="000C678D"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D46105F"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 </w:t>
            </w:r>
            <w:r w:rsidR="00351B32" w:rsidRPr="00156CDA">
              <w:rPr>
                <w:rFonts w:ascii="Arial" w:hAnsi="Arial" w:cs="Arial"/>
                <w:i/>
                <w:iCs/>
                <w:snapToGrid w:val="0"/>
                <w:sz w:val="22"/>
                <w:szCs w:val="22"/>
                <w:lang w:eastAsia="zh-CN" w:bidi="ar"/>
              </w:rPr>
              <w:t>II.</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FBA0524" w14:textId="31BA858F"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III.</w:t>
            </w:r>
            <w:r w:rsidRPr="00277403">
              <w:rPr>
                <w:rFonts w:ascii="Arial" w:hAnsi="Arial" w:cs="Arial"/>
                <w:snapToGrid w:val="0"/>
                <w:sz w:val="22"/>
                <w:szCs w:val="22"/>
                <w:lang w:eastAsia="zh-CN" w:bidi="ar"/>
              </w:rPr>
              <w:t xml:space="preserve"> </w:t>
            </w:r>
            <w:r w:rsidR="00037AA4" w:rsidRPr="00037AA4">
              <w:rPr>
                <w:rFonts w:ascii="Arial" w:hAnsi="Arial" w:cs="Arial"/>
                <w:snapToGrid w:val="0"/>
                <w:sz w:val="22"/>
                <w:szCs w:val="22"/>
                <w:lang w:eastAsia="zh-CN" w:bidi="ar"/>
              </w:rPr>
              <w:t>alespoň na hodnotu rovnou cílové hodnotě minus 1 funkcionalita.</w:t>
            </w:r>
          </w:p>
          <w:p w14:paraId="3E640979" w14:textId="65EEE524"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IV.</w:t>
            </w:r>
            <w:r w:rsidRPr="00277403">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 xml:space="preserve">a </w:t>
            </w:r>
            <w:r w:rsidR="00037AA4" w:rsidRPr="00037AA4">
              <w:rPr>
                <w:rFonts w:ascii="Arial" w:hAnsi="Arial" w:cs="Arial"/>
                <w:i/>
                <w:iCs/>
                <w:snapToGrid w:val="0"/>
                <w:sz w:val="22"/>
                <w:szCs w:val="22"/>
                <w:lang w:eastAsia="zh-CN" w:bidi="ar"/>
              </w:rPr>
              <w:t>V.</w:t>
            </w:r>
            <w:r w:rsidR="00037AA4">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na 7</w:t>
            </w:r>
            <w:r w:rsidR="00037AA4">
              <w:rPr>
                <w:rFonts w:ascii="Arial" w:hAnsi="Arial" w:cs="Arial"/>
                <w:snapToGrid w:val="0"/>
                <w:sz w:val="22"/>
                <w:szCs w:val="22"/>
                <w:lang w:eastAsia="zh-CN" w:bidi="ar"/>
              </w:rPr>
              <w:t>5</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 cílové hodnoty</w:t>
            </w:r>
            <w:r w:rsidR="00DB2F10">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91D7D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F447C5">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AB53F1">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473E6E2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w:t>
            </w:r>
            <w:r w:rsidR="00925C6E">
              <w:rPr>
                <w:rFonts w:ascii="Arial" w:hAnsi="Arial" w:cs="Arial"/>
                <w:snapToGrid w:val="0"/>
                <w:sz w:val="22"/>
                <w:szCs w:val="22"/>
              </w:rPr>
              <w:lastRenderedPageBreak/>
              <w:t>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E572C5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D3BF6" w:rsidRPr="00BF657C">
              <w:rPr>
                <w:rFonts w:ascii="Arial" w:hAnsi="Arial" w:cs="Arial"/>
                <w:snapToGrid w:val="0"/>
                <w:sz w:val="22"/>
                <w:szCs w:val="22"/>
              </w:rPr>
              <w:t>MF - PO</w:t>
            </w:r>
            <w:bookmarkStart w:id="9" w:name="_GoBack"/>
            <w:bookmarkEnd w:id="9"/>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67399">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634203"/>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266921757"/>
          <w:docPartObj>
            <w:docPartGallery w:val="Page Numbers (Top of Page)"/>
            <w:docPartUnique/>
          </w:docPartObj>
        </w:sdtPr>
        <w:sdtEndPr/>
        <w:sdtContent>
          <w:p w14:paraId="5CCB7588" w14:textId="0A28F3C9"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BF1EE4">
              <w:rPr>
                <w:rFonts w:ascii="Arial" w:hAnsi="Arial" w:cs="Arial"/>
                <w:b/>
                <w:bCs/>
                <w:noProof/>
                <w:sz w:val="18"/>
                <w:szCs w:val="18"/>
              </w:rPr>
              <w:t>3</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BF1EE4">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1F0F7C35" w14:textId="770A33B4" w:rsidR="00D85842" w:rsidRPr="00FB7CA9" w:rsidRDefault="00D8584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7188528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EE86B24" w14:textId="4439C59F"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BF1EE4">
              <w:rPr>
                <w:rFonts w:ascii="Arial" w:hAnsi="Arial" w:cs="Arial"/>
                <w:b/>
                <w:bCs/>
                <w:noProof/>
                <w:sz w:val="18"/>
                <w:szCs w:val="18"/>
              </w:rPr>
              <w:t>2</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BF1EE4">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20C2CB54" w14:textId="3999EA91" w:rsidR="00D85842" w:rsidRPr="00FB7CA9" w:rsidRDefault="00D85842" w:rsidP="00F23FC9">
    <w:pPr>
      <w:pStyle w:val="Zpat"/>
      <w:tabs>
        <w:tab w:val="clear" w:pos="4536"/>
        <w:tab w:val="clear" w:pos="9072"/>
        <w:tab w:val="left" w:pos="3476"/>
      </w:tab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9655C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5302096E"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AA4"/>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737"/>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3BF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5EB"/>
    <w:rsid w:val="00672DEA"/>
    <w:rsid w:val="006730BB"/>
    <w:rsid w:val="006749E0"/>
    <w:rsid w:val="0067538F"/>
    <w:rsid w:val="00675B6A"/>
    <w:rsid w:val="0067600C"/>
    <w:rsid w:val="00676676"/>
    <w:rsid w:val="00676A50"/>
    <w:rsid w:val="00677629"/>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57E"/>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1EE4"/>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437"/>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399"/>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7C5"/>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CA9"/>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F20F03E-FAC4-4863-B82A-8ABC11046210}">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46DD4327-CE05-4BFB-8E7E-4EEBD2C4C74A}">
  <ds:schemaRefs>
    <ds:schemaRef ds:uri="http://schemas.openxmlformats.org/officeDocument/2006/bibliography"/>
  </ds:schemaRefs>
</ds:datastoreItem>
</file>

<file path=customXml/itemProps1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9.xml><?xml version="1.0" encoding="utf-8"?>
<ds:datastoreItem xmlns:ds="http://schemas.openxmlformats.org/officeDocument/2006/customXml" ds:itemID="{F87D6E04-CE27-4732-AF7E-C2E6306B6DA2}">
  <ds:schemaRefs>
    <ds:schemaRef ds:uri="http://schemas.openxmlformats.org/officeDocument/2006/bibliography"/>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88E7F3B8-467B-47AF-B3A3-4BE9ACB13180}">
  <ds:schemaRefs>
    <ds:schemaRef ds:uri="http://schemas.openxmlformats.org/officeDocument/2006/bibliography"/>
  </ds:schemaRefs>
</ds:datastoreItem>
</file>

<file path=customXml/itemProps2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3.xml><?xml version="1.0" encoding="utf-8"?>
<ds:datastoreItem xmlns:ds="http://schemas.openxmlformats.org/officeDocument/2006/customXml" ds:itemID="{311390CF-CE6B-427E-82DB-DAE5007B010F}">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2A5CE02D-D40B-4BC7-BE8B-62B67E3423BA}">
  <ds:schemaRefs>
    <ds:schemaRef ds:uri="http://schemas.openxmlformats.org/officeDocument/2006/bibliography"/>
  </ds:schemaRefs>
</ds:datastoreItem>
</file>

<file path=customXml/itemProps26.xml><?xml version="1.0" encoding="utf-8"?>
<ds:datastoreItem xmlns:ds="http://schemas.openxmlformats.org/officeDocument/2006/customXml" ds:itemID="{D7CC9B81-8DA0-433B-BD3C-6C6DF4859853}">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5B37C2-EE7E-4505-9874-181438289E64}">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2832DFCA-49D0-4644-AACA-3594CFB51C0B}">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3645</Words>
  <Characters>21507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2022-07-27T10:25:00Z</cp:lastPrinted>
  <dcterms:created xsi:type="dcterms:W3CDTF">2022-08-23T09:34:00Z</dcterms:created>
  <dcterms:modified xsi:type="dcterms:W3CDTF">2023-02-07T09:36:00Z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